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7C" w:rsidRPr="000964C1" w:rsidRDefault="007F3337" w:rsidP="00D0167D">
      <w:pPr>
        <w:rPr>
          <w:rFonts w:cs="Arial"/>
        </w:rPr>
      </w:pPr>
      <w:r w:rsidRPr="000964C1">
        <w:rPr>
          <w:rFonts w:cs="Arial"/>
          <w:b/>
          <w:sz w:val="28"/>
          <w:szCs w:val="28"/>
        </w:rPr>
        <w:t>SEPnet Public Engagement Awards</w:t>
      </w:r>
      <w:r w:rsidR="00D0167D" w:rsidRPr="000964C1">
        <w:rPr>
          <w:rFonts w:cs="Arial"/>
          <w:b/>
          <w:sz w:val="28"/>
          <w:szCs w:val="28"/>
        </w:rPr>
        <w:br/>
      </w:r>
      <w:r w:rsidR="00D0167D" w:rsidRPr="000964C1">
        <w:rPr>
          <w:rFonts w:cs="Arial"/>
        </w:rPr>
        <w:t xml:space="preserve">People </w:t>
      </w:r>
      <w:r w:rsidR="00133955">
        <w:rPr>
          <w:rFonts w:cs="Arial"/>
        </w:rPr>
        <w:t>or</w:t>
      </w:r>
      <w:r w:rsidR="00D0167D" w:rsidRPr="000964C1">
        <w:rPr>
          <w:rFonts w:cs="Arial"/>
        </w:rPr>
        <w:t xml:space="preserve"> projects can be nominated for more than one award. Please make sure you’re filling out the correct form. Each award has their own form. Nominations must be received by midday on </w:t>
      </w:r>
      <w:r w:rsidR="00287298">
        <w:rPr>
          <w:rFonts w:cs="Arial"/>
          <w:b/>
        </w:rPr>
        <w:t>Wednesday 18 October 2017</w:t>
      </w:r>
      <w:bookmarkStart w:id="0" w:name="_GoBack"/>
      <w:bookmarkEnd w:id="0"/>
      <w:r w:rsidR="00D0167D" w:rsidRPr="000964C1">
        <w:rPr>
          <w:rFonts w:cs="Arial"/>
        </w:rPr>
        <w:t xml:space="preserve">.  </w:t>
      </w:r>
    </w:p>
    <w:p w:rsidR="009845B1" w:rsidRDefault="00A7567E" w:rsidP="009845B1">
      <w:pPr>
        <w:pStyle w:val="Default"/>
        <w:spacing w:line="340" w:lineRule="atLeast"/>
        <w:rPr>
          <w:rFonts w:asciiTheme="minorHAnsi" w:eastAsia="Helvetica" w:hAnsiTheme="minorHAnsi" w:cstheme="minorHAnsi"/>
          <w:color w:val="212121"/>
          <w:shd w:val="clear" w:color="auto" w:fill="FFFFFF"/>
        </w:rPr>
      </w:pPr>
      <w:r w:rsidRPr="00D2663D">
        <w:rPr>
          <w:b/>
          <w:sz w:val="28"/>
          <w:szCs w:val="28"/>
        </w:rPr>
        <w:t>Communication Award</w:t>
      </w:r>
      <w:r>
        <w:rPr>
          <w:b/>
          <w:sz w:val="28"/>
          <w:szCs w:val="28"/>
        </w:rPr>
        <w:br/>
      </w:r>
      <w:r w:rsidR="009845B1">
        <w:rPr>
          <w:rFonts w:asciiTheme="minorHAnsi" w:hAnsiTheme="minorHAnsi" w:cstheme="minorHAnsi"/>
          <w:color w:val="212121"/>
          <w:shd w:val="clear" w:color="auto" w:fill="FFFFFF"/>
        </w:rPr>
        <w:t xml:space="preserve">This award </w:t>
      </w:r>
      <w:proofErr w:type="spellStart"/>
      <w:r w:rsidR="009845B1">
        <w:rPr>
          <w:rFonts w:asciiTheme="minorHAnsi" w:hAnsiTheme="minorHAnsi" w:cstheme="minorHAnsi"/>
          <w:color w:val="212121"/>
          <w:shd w:val="clear" w:color="auto" w:fill="FFFFFF"/>
        </w:rPr>
        <w:t>recognises</w:t>
      </w:r>
      <w:proofErr w:type="spellEnd"/>
      <w:r w:rsidR="009845B1">
        <w:rPr>
          <w:rFonts w:asciiTheme="minorHAnsi" w:hAnsiTheme="minorHAnsi" w:cstheme="minorHAnsi"/>
          <w:color w:val="212121"/>
          <w:shd w:val="clear" w:color="auto" w:fill="FFFFFF"/>
        </w:rPr>
        <w:t xml:space="preserve"> an individual’s ability to communicate their own research through different channels including broadcast media (television, radio or film), writing for print or online journalism and public speaking (festivals, lectures, debates or panel discussions).</w:t>
      </w:r>
    </w:p>
    <w:p w:rsidR="009845B1" w:rsidRDefault="009845B1" w:rsidP="009845B1">
      <w:pPr>
        <w:pStyle w:val="Default"/>
        <w:spacing w:line="340" w:lineRule="atLeast"/>
        <w:rPr>
          <w:rFonts w:asciiTheme="minorHAnsi" w:hAnsiTheme="minorHAnsi" w:cstheme="minorHAnsi"/>
          <w:color w:val="212121"/>
          <w:shd w:val="clear" w:color="auto" w:fill="FFFFFF"/>
        </w:rPr>
      </w:pPr>
    </w:p>
    <w:p w:rsidR="009845B1" w:rsidRDefault="009845B1" w:rsidP="009845B1">
      <w:pPr>
        <w:pStyle w:val="Default"/>
        <w:spacing w:line="340" w:lineRule="atLeast"/>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Good nominations will include one or more of the following: </w:t>
      </w:r>
    </w:p>
    <w:p w:rsidR="009845B1" w:rsidRDefault="009845B1" w:rsidP="009845B1">
      <w:pPr>
        <w:pStyle w:val="Default"/>
        <w:numPr>
          <w:ilvl w:val="0"/>
          <w:numId w:val="2"/>
        </w:numPr>
        <w:spacing w:line="340" w:lineRule="atLeast"/>
        <w:rPr>
          <w:rFonts w:asciiTheme="minorHAnsi" w:eastAsia="Helvetica" w:hAnsiTheme="minorHAnsi" w:cstheme="minorHAnsi"/>
          <w:color w:val="212121"/>
          <w:shd w:val="clear" w:color="auto" w:fill="FFFFFF"/>
        </w:rPr>
      </w:pPr>
      <w:r>
        <w:rPr>
          <w:rFonts w:asciiTheme="minorHAnsi" w:hAnsiTheme="minorHAnsi" w:cstheme="minorHAnsi"/>
          <w:color w:val="212121"/>
          <w:shd w:val="clear" w:color="auto" w:fill="FFFFFF"/>
        </w:rPr>
        <w:t>Working across a range of media types. </w:t>
      </w:r>
    </w:p>
    <w:p w:rsidR="009845B1" w:rsidRDefault="009845B1" w:rsidP="009845B1">
      <w:pPr>
        <w:pStyle w:val="Default"/>
        <w:numPr>
          <w:ilvl w:val="0"/>
          <w:numId w:val="2"/>
        </w:numPr>
        <w:spacing w:line="340" w:lineRule="atLeast"/>
        <w:rPr>
          <w:rFonts w:asciiTheme="minorHAnsi" w:eastAsia="Helvetica" w:hAnsiTheme="minorHAnsi" w:cstheme="minorHAnsi"/>
          <w:color w:val="212121"/>
          <w:shd w:val="clear" w:color="auto" w:fill="FFFFFF"/>
        </w:rPr>
      </w:pPr>
      <w:r>
        <w:rPr>
          <w:rFonts w:asciiTheme="minorHAnsi" w:hAnsiTheme="minorHAnsi" w:cstheme="minorHAnsi"/>
          <w:color w:val="212121"/>
          <w:shd w:val="clear" w:color="auto" w:fill="FFFFFF"/>
        </w:rPr>
        <w:t>Engagement at a national or international level.</w:t>
      </w:r>
    </w:p>
    <w:p w:rsidR="00F1784E" w:rsidRPr="00F1784E" w:rsidRDefault="009845B1" w:rsidP="009845B1">
      <w:pPr>
        <w:pStyle w:val="Default"/>
        <w:numPr>
          <w:ilvl w:val="0"/>
          <w:numId w:val="2"/>
        </w:numPr>
        <w:spacing w:line="340" w:lineRule="atLeast"/>
        <w:rPr>
          <w:rFonts w:asciiTheme="minorHAnsi" w:eastAsia="Helvetica" w:hAnsiTheme="minorHAnsi" w:cstheme="minorHAnsi"/>
          <w:color w:val="212121"/>
          <w:shd w:val="clear" w:color="auto" w:fill="FFFFFF"/>
        </w:rPr>
      </w:pPr>
      <w:r>
        <w:rPr>
          <w:rFonts w:asciiTheme="minorHAnsi" w:hAnsiTheme="minorHAnsi" w:cstheme="minorHAnsi"/>
          <w:color w:val="212121"/>
          <w:shd w:val="clear" w:color="auto" w:fill="FFFFFF"/>
        </w:rPr>
        <w:t>Regular contributions to high profile events such as festivals, lectures, debates and panel discussions.</w:t>
      </w:r>
    </w:p>
    <w:p w:rsidR="00981B7C" w:rsidRPr="00F1784E" w:rsidRDefault="009845B1" w:rsidP="009845B1">
      <w:pPr>
        <w:pStyle w:val="Default"/>
        <w:numPr>
          <w:ilvl w:val="0"/>
          <w:numId w:val="2"/>
        </w:numPr>
        <w:spacing w:line="340" w:lineRule="atLeast"/>
        <w:rPr>
          <w:rFonts w:asciiTheme="minorHAnsi" w:eastAsia="Helvetica" w:hAnsiTheme="minorHAnsi" w:cstheme="minorHAnsi"/>
          <w:color w:val="212121"/>
          <w:shd w:val="clear" w:color="auto" w:fill="FFFFFF"/>
        </w:rPr>
      </w:pPr>
      <w:r w:rsidRPr="00F1784E">
        <w:rPr>
          <w:rFonts w:cstheme="minorHAnsi"/>
          <w:color w:val="212121"/>
          <w:shd w:val="clear" w:color="auto" w:fill="FFFFFF"/>
        </w:rPr>
        <w:t>Ability to communicate their research to different types of audiences, giving evidence on how each audience is considered.</w:t>
      </w:r>
      <w:r w:rsidRPr="00F1784E">
        <w:rPr>
          <w:rFonts w:eastAsia="Helvetica" w:cstheme="minorHAnsi"/>
          <w:color w:val="212121"/>
          <w:shd w:val="clear" w:color="auto" w:fill="FFFFFF"/>
        </w:rPr>
        <w:br/>
      </w:r>
      <w:r w:rsidR="00A0064D" w:rsidRPr="00F1784E">
        <w:rPr>
          <w:rFonts w:cs="Arial"/>
        </w:rPr>
        <w:br/>
      </w:r>
      <w:r w:rsidR="007A083B" w:rsidRPr="00F1784E">
        <w:rPr>
          <w:rFonts w:cs="Arial"/>
          <w:i/>
        </w:rPr>
        <w:t xml:space="preserve">There are no words limits, but forms should be kept to </w:t>
      </w:r>
      <w:r w:rsidR="00B63EEE" w:rsidRPr="00F1784E">
        <w:rPr>
          <w:rFonts w:cs="Arial"/>
          <w:b/>
          <w:i/>
        </w:rPr>
        <w:t xml:space="preserve">two </w:t>
      </w:r>
      <w:r w:rsidR="007A083B" w:rsidRPr="00F1784E">
        <w:rPr>
          <w:rFonts w:cs="Arial"/>
          <w:i/>
        </w:rPr>
        <w:t xml:space="preserve">sides. </w:t>
      </w:r>
    </w:p>
    <w:p w:rsidR="000964C1" w:rsidRPr="000E23B8" w:rsidRDefault="000964C1" w:rsidP="000964C1">
      <w:r>
        <w:rPr>
          <w:rFonts w:cs="Arial"/>
          <w:b/>
        </w:rPr>
        <w:t>1.</w:t>
      </w:r>
      <w:r w:rsidR="00954FA4">
        <w:rPr>
          <w:rFonts w:cs="Arial"/>
          <w:b/>
        </w:rPr>
        <w:t>1</w:t>
      </w:r>
      <w:r>
        <w:rPr>
          <w:rFonts w:cs="Arial"/>
          <w:b/>
        </w:rPr>
        <w:t xml:space="preserve"> </w:t>
      </w:r>
      <w:r w:rsidRPr="000964C1">
        <w:rPr>
          <w:rFonts w:cs="Arial"/>
          <w:b/>
        </w:rPr>
        <w:t xml:space="preserve">Name of </w:t>
      </w:r>
      <w:r w:rsidR="00B63EEE">
        <w:rPr>
          <w:rFonts w:cs="Arial"/>
          <w:b/>
        </w:rPr>
        <w:t>nominee</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964C1" w:rsidTr="008B2CDF">
        <w:trPr>
          <w:trHeight w:val="476"/>
        </w:trPr>
        <w:tc>
          <w:tcPr>
            <w:tcW w:w="9622" w:type="dxa"/>
            <w:shd w:val="clear" w:color="auto" w:fill="auto"/>
            <w:vAlign w:val="center"/>
          </w:tcPr>
          <w:p w:rsidR="000964C1" w:rsidRPr="009521CD" w:rsidRDefault="000964C1" w:rsidP="008B2CDF">
            <w:pPr>
              <w:rPr>
                <w:rFonts w:eastAsia="Times"/>
              </w:rPr>
            </w:pPr>
          </w:p>
        </w:tc>
      </w:tr>
    </w:tbl>
    <w:p w:rsidR="000964C1" w:rsidRPr="000E23B8" w:rsidRDefault="00B63EEE" w:rsidP="000964C1">
      <w:r>
        <w:rPr>
          <w:rFonts w:cs="Arial"/>
          <w:b/>
        </w:rPr>
        <w:br/>
      </w:r>
      <w:r w:rsidR="000964C1">
        <w:rPr>
          <w:rFonts w:cs="Arial"/>
          <w:b/>
        </w:rPr>
        <w:t>1.2 E-mail</w:t>
      </w:r>
      <w:r w:rsidR="000964C1" w:rsidRPr="000964C1">
        <w:rPr>
          <w:rFonts w:cs="Arial"/>
          <w:b/>
        </w:rPr>
        <w:t xml:space="preserve"> of </w:t>
      </w:r>
      <w:r>
        <w:rPr>
          <w:rFonts w:cs="Arial"/>
          <w:b/>
        </w:rPr>
        <w:t>nominee</w:t>
      </w:r>
      <w:r w:rsidR="000964C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0964C1">
        <w:trPr>
          <w:trHeight w:val="476"/>
        </w:trPr>
        <w:tc>
          <w:tcPr>
            <w:tcW w:w="9016" w:type="dxa"/>
            <w:shd w:val="clear" w:color="auto" w:fill="auto"/>
            <w:vAlign w:val="center"/>
          </w:tcPr>
          <w:p w:rsidR="000964C1" w:rsidRPr="009521CD" w:rsidRDefault="000964C1" w:rsidP="008B2CDF">
            <w:pPr>
              <w:rPr>
                <w:rFonts w:eastAsia="Times"/>
              </w:rPr>
            </w:pPr>
          </w:p>
        </w:tc>
      </w:tr>
    </w:tbl>
    <w:p w:rsidR="00981B7C" w:rsidRDefault="00981B7C" w:rsidP="00981B7C">
      <w:pPr>
        <w:rPr>
          <w:rFonts w:cs="Arial"/>
          <w:b/>
        </w:rPr>
      </w:pPr>
    </w:p>
    <w:p w:rsidR="00981B7C" w:rsidRPr="000E23B8" w:rsidRDefault="00981B7C" w:rsidP="00981B7C">
      <w:r>
        <w:rPr>
          <w:rFonts w:cs="Arial"/>
          <w:b/>
        </w:rPr>
        <w:t>1.3 Institution of nominee</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1B7C" w:rsidTr="008B2CDF">
        <w:trPr>
          <w:trHeight w:val="339"/>
        </w:trPr>
        <w:tc>
          <w:tcPr>
            <w:tcW w:w="9016" w:type="dxa"/>
            <w:shd w:val="clear" w:color="auto" w:fill="auto"/>
            <w:vAlign w:val="center"/>
          </w:tcPr>
          <w:p w:rsidR="00981B7C" w:rsidRPr="009521CD" w:rsidRDefault="00981B7C" w:rsidP="008B2CDF">
            <w:pPr>
              <w:rPr>
                <w:rFonts w:eastAsia="Times"/>
              </w:rPr>
            </w:pPr>
          </w:p>
        </w:tc>
      </w:tr>
    </w:tbl>
    <w:p w:rsidR="000964C1" w:rsidRDefault="000964C1" w:rsidP="000964C1">
      <w:pPr>
        <w:rPr>
          <w:rFonts w:cs="Arial"/>
          <w:b/>
        </w:rPr>
      </w:pPr>
    </w:p>
    <w:p w:rsidR="00981B7C" w:rsidRPr="000E23B8" w:rsidRDefault="009B543A" w:rsidP="00981B7C">
      <w:r>
        <w:rPr>
          <w:rFonts w:cs="Arial"/>
          <w:b/>
        </w:rPr>
        <w:t>1.4</w:t>
      </w:r>
      <w:r w:rsidR="00981B7C">
        <w:rPr>
          <w:rFonts w:cs="Arial"/>
          <w:b/>
        </w:rPr>
        <w:t xml:space="preserve"> </w:t>
      </w:r>
      <w:r w:rsidR="00981B7C" w:rsidRPr="000964C1">
        <w:rPr>
          <w:rFonts w:cs="Arial"/>
          <w:b/>
        </w:rPr>
        <w:t>N</w:t>
      </w:r>
      <w:r w:rsidR="00981B7C">
        <w:rPr>
          <w:rFonts w:cs="Arial"/>
          <w:b/>
        </w:rPr>
        <w:t>ominated by</w:t>
      </w:r>
      <w:r w:rsidR="00981B7C"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81B7C" w:rsidTr="008B2CDF">
        <w:trPr>
          <w:trHeight w:val="476"/>
        </w:trPr>
        <w:tc>
          <w:tcPr>
            <w:tcW w:w="9622" w:type="dxa"/>
            <w:shd w:val="clear" w:color="auto" w:fill="auto"/>
            <w:vAlign w:val="center"/>
          </w:tcPr>
          <w:p w:rsidR="00981B7C" w:rsidRPr="009521CD" w:rsidRDefault="00981B7C" w:rsidP="008B2CDF">
            <w:pPr>
              <w:rPr>
                <w:rFonts w:eastAsia="Times"/>
              </w:rPr>
            </w:pPr>
          </w:p>
        </w:tc>
      </w:tr>
    </w:tbl>
    <w:p w:rsidR="00981B7C" w:rsidRPr="000E23B8" w:rsidRDefault="00981B7C" w:rsidP="00981B7C">
      <w:r>
        <w:rPr>
          <w:rFonts w:cs="Arial"/>
          <w:b/>
        </w:rPr>
        <w:br/>
      </w:r>
      <w:r w:rsidR="009B543A">
        <w:rPr>
          <w:rFonts w:cs="Arial"/>
          <w:b/>
        </w:rPr>
        <w:t>1.5</w:t>
      </w:r>
      <w:r>
        <w:rPr>
          <w:rFonts w:cs="Arial"/>
          <w:b/>
        </w:rPr>
        <w:t xml:space="preserve"> Digital Signature \ Initials of Head of Department</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1B7C" w:rsidTr="008B2CDF">
        <w:trPr>
          <w:trHeight w:val="476"/>
        </w:trPr>
        <w:tc>
          <w:tcPr>
            <w:tcW w:w="9016" w:type="dxa"/>
            <w:shd w:val="clear" w:color="auto" w:fill="auto"/>
            <w:vAlign w:val="center"/>
          </w:tcPr>
          <w:p w:rsidR="00981B7C" w:rsidRPr="009521CD" w:rsidRDefault="00981B7C" w:rsidP="008B2CDF">
            <w:pPr>
              <w:rPr>
                <w:rFonts w:eastAsia="Times"/>
              </w:rPr>
            </w:pPr>
          </w:p>
        </w:tc>
      </w:tr>
    </w:tbl>
    <w:p w:rsidR="00A0064D" w:rsidRPr="00B63EEE" w:rsidRDefault="00A7567E" w:rsidP="00A0064D">
      <w:pPr>
        <w:rPr>
          <w:rFonts w:cs="Arial"/>
          <w:b/>
        </w:rPr>
      </w:pPr>
      <w:r>
        <w:rPr>
          <w:rFonts w:cs="Arial"/>
          <w:b/>
        </w:rPr>
        <w:lastRenderedPageBreak/>
        <w:t>2</w:t>
      </w:r>
      <w:r w:rsidR="00A0064D">
        <w:rPr>
          <w:rFonts w:cs="Arial"/>
          <w:b/>
        </w:rPr>
        <w:t>.0 Please</w:t>
      </w:r>
      <w:r w:rsidR="00B63EEE">
        <w:rPr>
          <w:rFonts w:cs="Arial"/>
          <w:b/>
        </w:rPr>
        <w:t xml:space="preserve"> give highlights of occasions </w:t>
      </w:r>
      <w:r w:rsidR="00861B25">
        <w:rPr>
          <w:rFonts w:cs="Arial"/>
          <w:b/>
        </w:rPr>
        <w:t xml:space="preserve">within the last year </w:t>
      </w:r>
      <w:r w:rsidR="00B63EEE">
        <w:rPr>
          <w:rFonts w:cs="Arial"/>
          <w:b/>
        </w:rPr>
        <w:t>where the nominee has communicated their research. Do include de</w:t>
      </w:r>
      <w:r w:rsidR="009B543A">
        <w:rPr>
          <w:rFonts w:cs="Arial"/>
          <w:b/>
        </w:rPr>
        <w:t xml:space="preserve">tails on how it was delivered, </w:t>
      </w:r>
      <w:r w:rsidR="00B63EEE">
        <w:rPr>
          <w:rFonts w:cs="Arial"/>
          <w:b/>
        </w:rPr>
        <w:t>the</w:t>
      </w:r>
      <w:r w:rsidR="00861B25">
        <w:rPr>
          <w:rFonts w:cs="Arial"/>
          <w:b/>
        </w:rPr>
        <w:t xml:space="preserve"> type of</w:t>
      </w:r>
      <w:r w:rsidR="00B63EEE">
        <w:rPr>
          <w:rFonts w:cs="Arial"/>
          <w:b/>
        </w:rPr>
        <w:t xml:space="preserve"> audience </w:t>
      </w:r>
      <w:r w:rsidR="00861B25">
        <w:rPr>
          <w:rFonts w:cs="Arial"/>
          <w:b/>
        </w:rPr>
        <w:t xml:space="preserve">and numbers </w:t>
      </w:r>
      <w:r w:rsidR="009B543A">
        <w:rPr>
          <w:rFonts w:cs="Arial"/>
          <w:b/>
        </w:rPr>
        <w:t xml:space="preserve">reached along with any other reasons why they are nominated for this award.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064D" w:rsidTr="00861B25">
        <w:trPr>
          <w:trHeight w:val="11805"/>
        </w:trPr>
        <w:tc>
          <w:tcPr>
            <w:tcW w:w="9622" w:type="dxa"/>
            <w:shd w:val="clear" w:color="auto" w:fill="auto"/>
            <w:vAlign w:val="center"/>
          </w:tcPr>
          <w:p w:rsidR="00A0064D" w:rsidRPr="009521CD" w:rsidRDefault="00A0064D" w:rsidP="008B2CDF">
            <w:pPr>
              <w:rPr>
                <w:rFonts w:eastAsia="Times"/>
              </w:rPr>
            </w:pPr>
          </w:p>
        </w:tc>
      </w:tr>
    </w:tbl>
    <w:p w:rsidR="007F3337" w:rsidRPr="000964C1" w:rsidRDefault="007A083B" w:rsidP="00981B7C">
      <w:r>
        <w:rPr>
          <w:rFonts w:cs="Arial"/>
        </w:rPr>
        <w:br/>
        <w:t xml:space="preserve">Please return </w:t>
      </w:r>
      <w:r w:rsidR="007F3337" w:rsidRPr="000964C1">
        <w:rPr>
          <w:rFonts w:cs="Arial"/>
        </w:rPr>
        <w:t xml:space="preserve">by email to </w:t>
      </w:r>
      <w:hyperlink r:id="rId7" w:history="1">
        <w:r w:rsidR="007F3337" w:rsidRPr="000964C1">
          <w:rPr>
            <w:rStyle w:val="Hyperlink"/>
            <w:rFonts w:cs="Arial"/>
          </w:rPr>
          <w:t>outreach@sepnet.ac.uk</w:t>
        </w:r>
      </w:hyperlink>
      <w:r w:rsidR="007F3337" w:rsidRPr="000964C1">
        <w:t xml:space="preserve"> </w:t>
      </w:r>
    </w:p>
    <w:sectPr w:rsidR="007F3337" w:rsidRPr="000964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664" w:rsidRDefault="00675664" w:rsidP="007F3337">
      <w:pPr>
        <w:spacing w:after="0" w:line="240" w:lineRule="auto"/>
      </w:pPr>
      <w:r>
        <w:separator/>
      </w:r>
    </w:p>
  </w:endnote>
  <w:endnote w:type="continuationSeparator" w:id="0">
    <w:p w:rsidR="00675664" w:rsidRDefault="00675664" w:rsidP="007F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664" w:rsidRDefault="00675664" w:rsidP="007F3337">
      <w:pPr>
        <w:spacing w:after="0" w:line="240" w:lineRule="auto"/>
      </w:pPr>
      <w:r>
        <w:separator/>
      </w:r>
    </w:p>
  </w:footnote>
  <w:footnote w:type="continuationSeparator" w:id="0">
    <w:p w:rsidR="00675664" w:rsidRDefault="00675664" w:rsidP="007F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37" w:rsidRDefault="007F3337" w:rsidP="007F3337">
    <w:pPr>
      <w:pStyle w:val="Header"/>
      <w:jc w:val="right"/>
    </w:pPr>
    <w:r>
      <w:rPr>
        <w:noProof/>
        <w:lang w:eastAsia="en-GB"/>
      </w:rPr>
      <w:drawing>
        <wp:inline distT="0" distB="0" distL="0" distR="0">
          <wp:extent cx="1142275" cy="714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net_logo_adjust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788" cy="7153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D5F45"/>
    <w:multiLevelType w:val="hybridMultilevel"/>
    <w:tmpl w:val="17C4350E"/>
    <w:lvl w:ilvl="0" w:tplc="FE7A5CE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AF3B55"/>
    <w:multiLevelType w:val="hybridMultilevel"/>
    <w:tmpl w:val="FA262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37"/>
    <w:rsid w:val="000964C1"/>
    <w:rsid w:val="000E5507"/>
    <w:rsid w:val="00133955"/>
    <w:rsid w:val="00232974"/>
    <w:rsid w:val="00274016"/>
    <w:rsid w:val="00281D55"/>
    <w:rsid w:val="00287298"/>
    <w:rsid w:val="00295A18"/>
    <w:rsid w:val="002C797A"/>
    <w:rsid w:val="003F326B"/>
    <w:rsid w:val="004B503C"/>
    <w:rsid w:val="005D01A9"/>
    <w:rsid w:val="00675664"/>
    <w:rsid w:val="006F3D08"/>
    <w:rsid w:val="007A083B"/>
    <w:rsid w:val="007B5E12"/>
    <w:rsid w:val="007F3337"/>
    <w:rsid w:val="00861B25"/>
    <w:rsid w:val="008D5303"/>
    <w:rsid w:val="00954FA4"/>
    <w:rsid w:val="00961CAB"/>
    <w:rsid w:val="00981B7C"/>
    <w:rsid w:val="009845B1"/>
    <w:rsid w:val="009B543A"/>
    <w:rsid w:val="00A0064D"/>
    <w:rsid w:val="00A43225"/>
    <w:rsid w:val="00A7567E"/>
    <w:rsid w:val="00B63EEE"/>
    <w:rsid w:val="00C1436E"/>
    <w:rsid w:val="00D0167D"/>
    <w:rsid w:val="00EE7061"/>
    <w:rsid w:val="00F0647C"/>
    <w:rsid w:val="00F1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E8DB9B-7057-4E8F-996D-914D022A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7"/>
  </w:style>
  <w:style w:type="paragraph" w:styleId="Footer">
    <w:name w:val="footer"/>
    <w:basedOn w:val="Normal"/>
    <w:link w:val="FooterChar"/>
    <w:uiPriority w:val="99"/>
    <w:unhideWhenUsed/>
    <w:rsid w:val="007F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7"/>
  </w:style>
  <w:style w:type="paragraph" w:styleId="BalloonText">
    <w:name w:val="Balloon Text"/>
    <w:basedOn w:val="Normal"/>
    <w:link w:val="BalloonTextChar"/>
    <w:uiPriority w:val="99"/>
    <w:semiHidden/>
    <w:unhideWhenUsed/>
    <w:rsid w:val="007F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7"/>
    <w:rPr>
      <w:rFonts w:ascii="Tahoma" w:hAnsi="Tahoma" w:cs="Tahoma"/>
      <w:sz w:val="16"/>
      <w:szCs w:val="16"/>
    </w:rPr>
  </w:style>
  <w:style w:type="character" w:styleId="Hyperlink">
    <w:name w:val="Hyperlink"/>
    <w:basedOn w:val="DefaultParagraphFont"/>
    <w:uiPriority w:val="99"/>
    <w:unhideWhenUsed/>
    <w:rsid w:val="007F3337"/>
    <w:rPr>
      <w:color w:val="0000FF" w:themeColor="hyperlink"/>
      <w:u w:val="single"/>
    </w:rPr>
  </w:style>
  <w:style w:type="paragraph" w:styleId="ListParagraph">
    <w:name w:val="List Paragraph"/>
    <w:basedOn w:val="Normal"/>
    <w:uiPriority w:val="34"/>
    <w:qFormat/>
    <w:rsid w:val="00D0167D"/>
    <w:pPr>
      <w:ind w:left="720"/>
      <w:contextualSpacing/>
    </w:pPr>
  </w:style>
  <w:style w:type="paragraph" w:customStyle="1" w:styleId="Default">
    <w:name w:val="Default"/>
    <w:rsid w:val="009845B1"/>
    <w:pPr>
      <w:spacing w:after="0" w:line="240" w:lineRule="auto"/>
    </w:pPr>
    <w:rPr>
      <w:rFonts w:ascii="Helvetica Neue" w:eastAsia="Arial Unicode MS" w:hAnsi="Helvetica Neue"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treach@sepne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CLM Miss (DVC R&amp;I's Office)</dc:creator>
  <cp:lastModifiedBy>Administrator</cp:lastModifiedBy>
  <cp:revision>15</cp:revision>
  <dcterms:created xsi:type="dcterms:W3CDTF">2015-08-13T15:39:00Z</dcterms:created>
  <dcterms:modified xsi:type="dcterms:W3CDTF">2017-10-12T10:19:00Z</dcterms:modified>
</cp:coreProperties>
</file>